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6F" w:rsidRPr="00CD4C84" w:rsidRDefault="0094466F" w:rsidP="0094466F">
      <w:pPr>
        <w:jc w:val="center"/>
        <w:rPr>
          <w:b/>
        </w:rPr>
      </w:pPr>
    </w:p>
    <w:p w:rsidR="0094466F" w:rsidRPr="00CD4C84" w:rsidRDefault="0094466F" w:rsidP="0094466F">
      <w:pPr>
        <w:jc w:val="right"/>
      </w:pPr>
      <w:r w:rsidRPr="00CD4C84">
        <w:t xml:space="preserve">Приложение к проекту </w:t>
      </w:r>
    </w:p>
    <w:p w:rsidR="0094466F" w:rsidRPr="00CD4C84" w:rsidRDefault="0094466F" w:rsidP="0094466F">
      <w:pPr>
        <w:jc w:val="right"/>
      </w:pPr>
      <w:r w:rsidRPr="00CD4C84">
        <w:t xml:space="preserve">«О бюджете муниципального образования </w:t>
      </w:r>
    </w:p>
    <w:p w:rsidR="0094466F" w:rsidRPr="00CD4C84" w:rsidRDefault="0094466F" w:rsidP="0094466F">
      <w:pPr>
        <w:autoSpaceDE w:val="0"/>
        <w:autoSpaceDN w:val="0"/>
        <w:adjustRightInd w:val="0"/>
        <w:jc w:val="right"/>
        <w:outlineLvl w:val="1"/>
        <w:rPr>
          <w:b/>
          <w:bCs/>
        </w:rPr>
      </w:pPr>
      <w:r w:rsidRPr="00CD4C84">
        <w:t>«</w:t>
      </w:r>
      <w:proofErr w:type="spellStart"/>
      <w:r w:rsidRPr="00CD4C84">
        <w:t>Шенкурское</w:t>
      </w:r>
      <w:proofErr w:type="spellEnd"/>
      <w:r w:rsidRPr="00CD4C84">
        <w:t>» на 2020 год»</w:t>
      </w:r>
    </w:p>
    <w:p w:rsidR="0094466F" w:rsidRPr="00CD4C84" w:rsidRDefault="0094466F" w:rsidP="0094466F">
      <w:pPr>
        <w:jc w:val="center"/>
        <w:rPr>
          <w:b/>
        </w:rPr>
      </w:pPr>
    </w:p>
    <w:p w:rsidR="0094466F" w:rsidRPr="00CD4C84" w:rsidRDefault="0094466F" w:rsidP="0094466F">
      <w:pPr>
        <w:jc w:val="center"/>
        <w:rPr>
          <w:b/>
        </w:rPr>
      </w:pPr>
    </w:p>
    <w:p w:rsidR="0094466F" w:rsidRPr="00CD4C84" w:rsidRDefault="0094466F" w:rsidP="0094466F">
      <w:pPr>
        <w:jc w:val="center"/>
        <w:rPr>
          <w:b/>
        </w:rPr>
      </w:pPr>
      <w:r w:rsidRPr="00CD4C84">
        <w:rPr>
          <w:b/>
        </w:rPr>
        <w:t>ПАСПОРТ</w:t>
      </w:r>
    </w:p>
    <w:p w:rsidR="0094466F" w:rsidRPr="00CD4C84" w:rsidRDefault="0094466F" w:rsidP="0094466F">
      <w:pPr>
        <w:jc w:val="center"/>
        <w:rPr>
          <w:b/>
        </w:rPr>
      </w:pPr>
      <w:r w:rsidRPr="00CD4C84">
        <w:rPr>
          <w:b/>
        </w:rPr>
        <w:t xml:space="preserve"> муниципальной программы МО «</w:t>
      </w:r>
      <w:proofErr w:type="spellStart"/>
      <w:r w:rsidRPr="00CD4C84">
        <w:rPr>
          <w:b/>
        </w:rPr>
        <w:t>Шенкурское</w:t>
      </w:r>
      <w:proofErr w:type="spellEnd"/>
      <w:r w:rsidRPr="00CD4C84">
        <w:rPr>
          <w:b/>
        </w:rPr>
        <w:t>»</w:t>
      </w:r>
    </w:p>
    <w:p w:rsidR="0094466F" w:rsidRPr="00CD4C84" w:rsidRDefault="0094466F" w:rsidP="0094466F">
      <w:pPr>
        <w:jc w:val="center"/>
        <w:rPr>
          <w:b/>
        </w:rPr>
      </w:pPr>
      <w:r w:rsidRPr="00CD4C84">
        <w:rPr>
          <w:b/>
        </w:rPr>
        <w:t>«Развитие «Дворца культуры и спорта» (2017 - 2020 годы)»</w:t>
      </w:r>
    </w:p>
    <w:p w:rsidR="0094466F" w:rsidRPr="00CD4C84" w:rsidRDefault="0094466F" w:rsidP="0094466F">
      <w:pPr>
        <w:jc w:val="center"/>
        <w:rPr>
          <w:b/>
        </w:rPr>
      </w:pPr>
    </w:p>
    <w:tbl>
      <w:tblPr>
        <w:tblStyle w:val="a4"/>
        <w:tblW w:w="0" w:type="auto"/>
        <w:tblLook w:val="04A0"/>
      </w:tblPr>
      <w:tblGrid>
        <w:gridCol w:w="2559"/>
        <w:gridCol w:w="361"/>
        <w:gridCol w:w="6651"/>
      </w:tblGrid>
      <w:tr w:rsidR="0094466F" w:rsidRPr="00CD4C84" w:rsidTr="00373786">
        <w:trPr>
          <w:trHeight w:val="808"/>
        </w:trPr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 xml:space="preserve">Наименование 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муниципальная программа МО «</w:t>
            </w:r>
            <w:proofErr w:type="spellStart"/>
            <w:r w:rsidRPr="00CD4C84">
              <w:rPr>
                <w:sz w:val="24"/>
                <w:szCs w:val="24"/>
              </w:rPr>
              <w:t>Шенкурское</w:t>
            </w:r>
            <w:proofErr w:type="spellEnd"/>
            <w:r w:rsidRPr="00CD4C84">
              <w:rPr>
                <w:sz w:val="24"/>
                <w:szCs w:val="24"/>
              </w:rPr>
              <w:t>»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«Развитие «Дворца культуры и спорта» (2017-2020 годы)» (далее - муниципальная программа)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94466F" w:rsidRPr="00CD4C84" w:rsidRDefault="0094466F" w:rsidP="00AA5385">
            <w:pPr>
              <w:jc w:val="both"/>
              <w:rPr>
                <w:color w:val="FF0000"/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муниципальное бюджетное учреждение культуры «Дворец культуры и спорта»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Соискатели муниципальной программы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нет</w:t>
            </w: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Подпрограммы муниципальной программы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</w:tc>
        <w:tc>
          <w:tcPr>
            <w:tcW w:w="6651" w:type="dxa"/>
          </w:tcPr>
          <w:p w:rsidR="0094466F" w:rsidRPr="00CD4C84" w:rsidRDefault="0094466F" w:rsidP="00AA5385">
            <w:pPr>
              <w:pStyle w:val="a3"/>
              <w:jc w:val="both"/>
            </w:pPr>
            <w:r w:rsidRPr="00CD4C84">
              <w:t>нет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Шенкурска.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Перечень целевых показателей муниципальной программы представлен в приложении №1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Шенкурска.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2017 - 2020 годы. Муниципальная программа реализуется в один этап</w:t>
            </w:r>
          </w:p>
          <w:p w:rsidR="0094466F" w:rsidRPr="00CD4C84" w:rsidRDefault="0094466F" w:rsidP="00AA5385">
            <w:pPr>
              <w:jc w:val="both"/>
              <w:rPr>
                <w:sz w:val="24"/>
                <w:szCs w:val="24"/>
              </w:rPr>
            </w:pPr>
          </w:p>
        </w:tc>
      </w:tr>
      <w:tr w:rsidR="0094466F" w:rsidRPr="00CD4C84" w:rsidTr="00373786">
        <w:tc>
          <w:tcPr>
            <w:tcW w:w="2559" w:type="dxa"/>
            <w:tcBorders>
              <w:right w:val="single" w:sz="4" w:space="0" w:color="auto"/>
            </w:tcBorders>
          </w:tcPr>
          <w:p w:rsidR="0094466F" w:rsidRPr="00CD4C84" w:rsidRDefault="0094466F" w:rsidP="00AA5385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 xml:space="preserve">Объёмы и источники финансирования муниципальной программы 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-</w:t>
            </w:r>
          </w:p>
          <w:p w:rsidR="0094466F" w:rsidRPr="00CD4C84" w:rsidRDefault="0094466F" w:rsidP="00AA5385">
            <w:pPr>
              <w:spacing w:after="200" w:line="276" w:lineRule="auto"/>
              <w:rPr>
                <w:sz w:val="24"/>
                <w:szCs w:val="24"/>
              </w:rPr>
            </w:pPr>
          </w:p>
          <w:p w:rsidR="0094466F" w:rsidRPr="00CD4C84" w:rsidRDefault="0094466F" w:rsidP="00AA5385">
            <w:pPr>
              <w:rPr>
                <w:sz w:val="24"/>
                <w:szCs w:val="24"/>
              </w:rPr>
            </w:pPr>
          </w:p>
        </w:tc>
        <w:tc>
          <w:tcPr>
            <w:tcW w:w="6651" w:type="dxa"/>
          </w:tcPr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 xml:space="preserve">объём финансирования муниципальной программы составляет – 56481,82753 тыс. рублей, в том числе: 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2017 год – 12674,747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2018 год – 14230,28746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2019 год – 15008,19307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2020 год – 14568,6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lastRenderedPageBreak/>
              <w:t>в том числе: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средства бюджета муниципального образования поселения – 51324,38 тыс. рублей, в том числе: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2017 год – 10201,2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2018 год – 11855,1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2019 год – 14949,48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2020 год – 14318,6 тыс. рублей.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средства бюджета муниципального  района – 584,202 тыс. рублей, в том числе: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2017 год – 22,602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2018 год – 283,4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2019 год – 28,2 тыс. рублей,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2020 год – 250,0 тыс. рублей;</w:t>
            </w:r>
          </w:p>
          <w:p w:rsidR="00CD4C84" w:rsidRPr="00CD4C84" w:rsidRDefault="00CD4C84" w:rsidP="00CD4C84">
            <w:pPr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средства областного и федерального бюджета – 4573,24553 тыс. рублей, в том числе: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2017 год – 2450,945</w:t>
            </w:r>
            <w:r w:rsidRPr="00CD4C84">
              <w:rPr>
                <w:sz w:val="24"/>
                <w:szCs w:val="24"/>
              </w:rPr>
              <w:t xml:space="preserve"> </w:t>
            </w: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 xml:space="preserve">2018 год –  2091,78746 рублей; 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2019 год –   30,51307 рублей;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2020 год – 0 рублей;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 – 4358,84506 тыс. рублей</w:t>
            </w:r>
            <w:r w:rsidRPr="00CD4C84">
              <w:rPr>
                <w:sz w:val="24"/>
                <w:szCs w:val="24"/>
              </w:rPr>
              <w:t xml:space="preserve">, </w:t>
            </w: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2017 год – 2387,295</w:t>
            </w:r>
            <w:r w:rsidRPr="00CD4C84">
              <w:rPr>
                <w:sz w:val="24"/>
                <w:szCs w:val="24"/>
              </w:rPr>
              <w:t xml:space="preserve"> </w:t>
            </w: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 xml:space="preserve">2018 год – 1968,49875 рублей; 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 214,40047 тыс. рублей, в том числе:</w:t>
            </w:r>
          </w:p>
          <w:p w:rsidR="00CD4C84" w:rsidRPr="00CD4C84" w:rsidRDefault="00CD4C84" w:rsidP="00CD4C84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4">
              <w:rPr>
                <w:rFonts w:ascii="Times New Roman" w:hAnsi="Times New Roman" w:cs="Times New Roman"/>
                <w:sz w:val="24"/>
                <w:szCs w:val="24"/>
              </w:rPr>
              <w:t>2017 год – 63,65 тыс. рублей;</w:t>
            </w:r>
          </w:p>
          <w:p w:rsidR="0094466F" w:rsidRPr="00CD4C84" w:rsidRDefault="00CD4C84" w:rsidP="00CD4C84">
            <w:pPr>
              <w:ind w:firstLine="49"/>
              <w:rPr>
                <w:sz w:val="24"/>
                <w:szCs w:val="24"/>
              </w:rPr>
            </w:pPr>
            <w:r w:rsidRPr="00CD4C84">
              <w:rPr>
                <w:sz w:val="24"/>
                <w:szCs w:val="24"/>
              </w:rPr>
              <w:t>2018 год –  123,28871 рублей</w:t>
            </w:r>
          </w:p>
        </w:tc>
      </w:tr>
    </w:tbl>
    <w:p w:rsidR="0094466F" w:rsidRPr="00CD4C84" w:rsidRDefault="0094466F" w:rsidP="0094466F">
      <w:pPr>
        <w:pStyle w:val="a3"/>
        <w:rPr>
          <w:b/>
        </w:rPr>
      </w:pPr>
    </w:p>
    <w:p w:rsidR="00150009" w:rsidRPr="00CD4C84" w:rsidRDefault="00150009"/>
    <w:sectPr w:rsidR="00150009" w:rsidRPr="00CD4C84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466F"/>
    <w:rsid w:val="00150009"/>
    <w:rsid w:val="002C12DF"/>
    <w:rsid w:val="00373786"/>
    <w:rsid w:val="0094466F"/>
    <w:rsid w:val="00C7122B"/>
    <w:rsid w:val="00CD4C84"/>
    <w:rsid w:val="00EF0AFF"/>
    <w:rsid w:val="00F7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44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12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4</cp:revision>
  <dcterms:created xsi:type="dcterms:W3CDTF">2019-10-23T11:23:00Z</dcterms:created>
  <dcterms:modified xsi:type="dcterms:W3CDTF">2019-11-14T09:39:00Z</dcterms:modified>
</cp:coreProperties>
</file>